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</w:t>
      </w:r>
      <w:r>
        <w:rPr>
          <w:rFonts w:ascii="黑体" w:hAnsi="宋体" w:eastAsia="黑体" w:cs="宋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Dotum" w:eastAsia="方正小标宋简体" w:cs="Dotum"/>
          <w:sz w:val="48"/>
          <w:szCs w:val="48"/>
        </w:rPr>
      </w:pPr>
      <w:r>
        <w:rPr>
          <w:rFonts w:ascii="方正小标宋简体" w:hAnsi="Dotum" w:eastAsia="方正小标宋简体" w:cs="Dotum"/>
          <w:sz w:val="48"/>
          <w:szCs w:val="48"/>
        </w:rPr>
        <w:t>2017</w:t>
      </w:r>
      <w:r>
        <w:rPr>
          <w:rFonts w:hint="eastAsia" w:ascii="方正小标宋简体" w:hAnsi="Dotum" w:eastAsia="方正小标宋简体" w:cs="Dotum"/>
          <w:sz w:val="48"/>
          <w:szCs w:val="48"/>
        </w:rPr>
        <w:t>年专业技术人才享受</w:t>
      </w:r>
    </w:p>
    <w:p>
      <w:pPr>
        <w:spacing w:line="600" w:lineRule="exact"/>
        <w:jc w:val="center"/>
        <w:rPr>
          <w:rFonts w:ascii="方正小标宋简体" w:hAnsi="Dotum" w:eastAsia="方正小标宋简体" w:cs="Dotum"/>
          <w:sz w:val="48"/>
          <w:szCs w:val="48"/>
        </w:rPr>
      </w:pPr>
      <w:r>
        <w:rPr>
          <w:rFonts w:hint="eastAsia" w:ascii="方正小标宋简体" w:hAnsi="Dotum" w:eastAsia="方正小标宋简体" w:cs="Dotum"/>
          <w:sz w:val="48"/>
          <w:szCs w:val="48"/>
        </w:rPr>
        <w:t>市政府特殊津贴人员选拔申报表</w:t>
      </w:r>
    </w:p>
    <w:p>
      <w:pPr>
        <w:spacing w:line="600" w:lineRule="exact"/>
        <w:jc w:val="center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</w:t>
      </w:r>
    </w:p>
    <w:p>
      <w:pPr>
        <w:spacing w:line="600" w:lineRule="exact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</w:t>
      </w:r>
    </w:p>
    <w:p>
      <w:pPr>
        <w:spacing w:line="600" w:lineRule="exact"/>
        <w:jc w:val="left"/>
        <w:rPr>
          <w:rFonts w:ascii="Times New Roman" w:hAnsi="Times New Roman"/>
          <w:szCs w:val="21"/>
        </w:rPr>
      </w:pPr>
    </w:p>
    <w:p>
      <w:pPr>
        <w:spacing w:line="600" w:lineRule="exact"/>
        <w:jc w:val="left"/>
        <w:rPr>
          <w:rFonts w:ascii="Times New Roman" w:hAnsi="Times New Roman"/>
          <w:szCs w:val="21"/>
        </w:rPr>
      </w:pPr>
    </w:p>
    <w:p>
      <w:pPr>
        <w:spacing w:line="600" w:lineRule="exact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</w:t>
      </w:r>
    </w:p>
    <w:p>
      <w:pPr>
        <w:spacing w:line="600" w:lineRule="exact"/>
        <w:ind w:firstLine="960" w:firstLineChars="300"/>
        <w:jc w:val="lef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姓名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960" w:firstLineChars="300"/>
        <w:jc w:val="left"/>
        <w:rPr>
          <w:rFonts w:ascii="Times New Roman" w:hAnsi="Times New Roman"/>
          <w:sz w:val="32"/>
          <w:szCs w:val="32"/>
          <w:u w:val="single"/>
        </w:rPr>
      </w:pPr>
    </w:p>
    <w:p>
      <w:pPr>
        <w:spacing w:line="600" w:lineRule="exact"/>
        <w:ind w:firstLine="960" w:firstLineChars="3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单位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jc w:val="center"/>
        <w:rPr>
          <w:rFonts w:ascii="楷体_GB2312" w:hAnsi="宋体" w:eastAsia="楷体_GB2312" w:cs="宋体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楷体_GB2312" w:hAnsi="宋体" w:eastAsia="楷体_GB2312" w:cs="宋体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楷体_GB2312" w:hAnsi="宋体" w:eastAsia="楷体_GB2312" w:cs="宋体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楷体_GB2312" w:hAnsi="宋体" w:eastAsia="楷体_GB2312" w:cs="宋体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楷体_GB2312" w:hAnsi="宋体" w:eastAsia="楷体_GB2312" w:cs="宋体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楷体_GB2312" w:hAnsi="宋体" w:eastAsia="楷体_GB2312" w:cs="宋体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sz w:val="32"/>
          <w:szCs w:val="32"/>
        </w:rPr>
        <w:t>六安市人力资源和社会保障局制</w:t>
      </w:r>
    </w:p>
    <w:p>
      <w:pPr>
        <w:spacing w:line="600" w:lineRule="exact"/>
        <w:jc w:val="center"/>
        <w:rPr>
          <w:rFonts w:ascii="楷体_GB2312" w:hAnsi="宋体" w:eastAsia="楷体_GB2312" w:cs="宋体"/>
          <w:b/>
          <w:bCs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sz w:val="32"/>
          <w:szCs w:val="32"/>
        </w:rPr>
        <w:t>二○一七年</w:t>
      </w:r>
      <w:r>
        <w:rPr>
          <w:rFonts w:ascii="Times New Roman" w:hAnsi="Times New Roman" w:eastAsia="楷体_GB2312"/>
          <w:b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 w:cs="宋体"/>
          <w:b/>
          <w:bCs/>
          <w:sz w:val="32"/>
          <w:szCs w:val="32"/>
        </w:rPr>
        <w:t>月</w:t>
      </w:r>
      <w:r>
        <w:rPr>
          <w:rFonts w:ascii="Times New Roman" w:hAnsi="Times New Roman" w:eastAsia="楷体_GB2312"/>
          <w:b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 w:cs="宋体"/>
          <w:b/>
          <w:bCs/>
          <w:sz w:val="32"/>
          <w:szCs w:val="32"/>
        </w:rPr>
        <w:t>日</w:t>
      </w:r>
    </w:p>
    <w:p>
      <w:pPr>
        <w:spacing w:line="600" w:lineRule="exact"/>
        <w:jc w:val="center"/>
        <w:rPr>
          <w:rFonts w:ascii="楷体_GB2312" w:hAnsi="宋体" w:eastAsia="楷体_GB2312" w:cs="宋体"/>
          <w:b/>
          <w:bCs/>
          <w:sz w:val="32"/>
          <w:szCs w:val="32"/>
        </w:rPr>
      </w:pPr>
      <w:r>
        <w:rPr>
          <w:rFonts w:ascii="楷体_GB2312" w:hAnsi="宋体" w:eastAsia="楷体_GB2312" w:cs="宋体"/>
          <w:b/>
          <w:bCs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填</w:t>
      </w:r>
      <w:r>
        <w:rPr>
          <w:rFonts w:ascii="方正小标宋简体" w:hAnsi="宋体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 w:cs="宋体"/>
          <w:sz w:val="44"/>
          <w:szCs w:val="44"/>
        </w:rPr>
        <w:t>表</w:t>
      </w:r>
      <w:r>
        <w:rPr>
          <w:rFonts w:ascii="方正小标宋简体" w:hAnsi="宋体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 w:cs="宋体"/>
          <w:sz w:val="44"/>
          <w:szCs w:val="44"/>
        </w:rPr>
        <w:t>说</w:t>
      </w:r>
      <w:r>
        <w:rPr>
          <w:rFonts w:ascii="方正小标宋简体" w:hAnsi="宋体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 w:cs="宋体"/>
          <w:sz w:val="44"/>
          <w:szCs w:val="44"/>
        </w:rPr>
        <w:t>明</w:t>
      </w:r>
    </w:p>
    <w:p>
      <w:pPr>
        <w:snapToGrid w:val="0"/>
        <w:spacing w:line="600" w:lineRule="exact"/>
        <w:ind w:firstLine="720" w:firstLineChars="200"/>
        <w:jc w:val="left"/>
        <w:rPr>
          <w:rFonts w:ascii="仿宋_GB2312" w:hAnsi="宋体" w:eastAsia="仿宋_GB2312" w:cs="宋体"/>
          <w:sz w:val="36"/>
          <w:szCs w:val="36"/>
        </w:rPr>
      </w:pPr>
      <w:r>
        <w:rPr>
          <w:rFonts w:ascii="仿宋_GB2312" w:hAnsi="宋体" w:eastAsia="仿宋_GB2312" w:cs="宋体"/>
          <w:sz w:val="36"/>
          <w:szCs w:val="36"/>
        </w:rPr>
        <w:t xml:space="preserve"> 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一、“专业技术职务”按照职称系列所聘职务填写，如有两种以上专业技术职务，请填写主要岗位所聘职务。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二、“文化程度”指小学、初中、高中、中专、技校、大专、本科、硕士等，请填写本人最高文化程度。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三、“参加工作时间”填至某年某月。例：</w:t>
      </w:r>
      <w:r>
        <w:rPr>
          <w:rFonts w:ascii="仿宋_GB2312" w:hAnsi="宋体" w:eastAsia="仿宋_GB2312" w:cs="宋体"/>
          <w:sz w:val="32"/>
          <w:szCs w:val="32"/>
        </w:rPr>
        <w:t>1994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月。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四、“工作单位性质”指国有企业、事业单位、非公经济组织、其他。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五、“主要经历”中的学习经历请从初中或高中填起。起止时间请填某年某月至某年某月。</w:t>
      </w:r>
    </w:p>
    <w:p>
      <w:pPr>
        <w:snapToGrid w:val="0"/>
        <w:ind w:firstLine="420" w:firstLineChars="200"/>
        <w:rPr>
          <w:rFonts w:ascii="宋体" w:cs="宋体"/>
          <w:szCs w:val="21"/>
        </w:rPr>
      </w:pPr>
      <w:r>
        <w:rPr>
          <w:rFonts w:ascii="Times New Roman" w:hAnsi="Times New Roman"/>
          <w:szCs w:val="21"/>
        </w:rPr>
        <w:br w:type="page"/>
      </w:r>
    </w:p>
    <w:tbl>
      <w:tblPr>
        <w:tblStyle w:val="5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529"/>
        <w:gridCol w:w="1036"/>
        <w:gridCol w:w="410"/>
        <w:gridCol w:w="410"/>
        <w:gridCol w:w="410"/>
        <w:gridCol w:w="411"/>
        <w:gridCol w:w="219"/>
        <w:gridCol w:w="191"/>
        <w:gridCol w:w="410"/>
        <w:gridCol w:w="410"/>
        <w:gridCol w:w="243"/>
        <w:gridCol w:w="168"/>
        <w:gridCol w:w="34"/>
        <w:gridCol w:w="377"/>
        <w:gridCol w:w="366"/>
        <w:gridCol w:w="44"/>
        <w:gridCol w:w="328"/>
        <w:gridCol w:w="83"/>
        <w:gridCol w:w="410"/>
        <w:gridCol w:w="292"/>
        <w:gridCol w:w="119"/>
        <w:gridCol w:w="49"/>
        <w:gridCol w:w="361"/>
        <w:gridCol w:w="288"/>
        <w:gridCol w:w="124"/>
        <w:gridCol w:w="410"/>
        <w:gridCol w:w="410"/>
        <w:gridCol w:w="492"/>
        <w:gridCol w:w="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328" w:type="dxa"/>
            <w:gridSpan w:val="9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（此处请粘贴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近期免冠彩照，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约</w:t>
            </w:r>
            <w:r>
              <w:rPr>
                <w:rFonts w:ascii="宋体" w:hAnsi="宋体" w:cs="宋体"/>
                <w:sz w:val="24"/>
                <w:szCs w:val="24"/>
              </w:rPr>
              <w:t>36mm</w:t>
            </w:r>
            <w:r>
              <w:rPr>
                <w:rFonts w:hint="eastAsia" w:ascii="宋体" w:hAnsi="宋体" w:cs="宋体"/>
                <w:sz w:val="24"/>
                <w:szCs w:val="24"/>
              </w:rPr>
              <w:t>×</w:t>
            </w:r>
            <w:r>
              <w:rPr>
                <w:rFonts w:ascii="宋体" w:hAnsi="宋体" w:cs="宋体"/>
                <w:sz w:val="24"/>
                <w:szCs w:val="24"/>
              </w:rPr>
              <w:t>26mm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的正规证件照）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328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最高学历和学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1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328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  <w:p>
            <w:pPr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1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编码</w:t>
            </w: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43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质</w:t>
            </w: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7544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联系电话（座机）</w:t>
            </w:r>
          </w:p>
        </w:tc>
        <w:tc>
          <w:tcPr>
            <w:tcW w:w="31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348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7544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538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在何单位学习、工作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38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目</w:t>
            </w:r>
          </w:p>
        </w:tc>
        <w:tc>
          <w:tcPr>
            <w:tcW w:w="642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容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Cs w:val="21"/>
              </w:rPr>
              <w:t>请按由近及远的年份顺序填写，主要是</w:t>
            </w:r>
            <w:r>
              <w:rPr>
                <w:rFonts w:ascii="宋体" w:hAnsi="宋体" w:cs="宋体"/>
                <w:szCs w:val="21"/>
              </w:rPr>
              <w:t>2012</w:t>
            </w:r>
            <w:r>
              <w:rPr>
                <w:rFonts w:hint="eastAsia" w:ascii="宋体" w:hAnsi="宋体" w:cs="宋体"/>
                <w:szCs w:val="21"/>
              </w:rPr>
              <w:t>年以来取得的专利、荣誉、奖项、业绩贡献等。填写时要分条列项，简明扼要）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证明人或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证明材料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（可另附）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911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获得国家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2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专利情况</w:t>
            </w:r>
          </w:p>
        </w:tc>
        <w:tc>
          <w:tcPr>
            <w:tcW w:w="642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53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荣获市级以上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科技进步奖情况</w:t>
            </w:r>
          </w:p>
        </w:tc>
        <w:tc>
          <w:tcPr>
            <w:tcW w:w="642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979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突出贡献</w:t>
            </w:r>
          </w:p>
        </w:tc>
        <w:tc>
          <w:tcPr>
            <w:tcW w:w="642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spacing w:line="240" w:lineRule="exact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tbl>
      <w:tblPr>
        <w:tblStyle w:val="5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537"/>
        <w:gridCol w:w="6515"/>
        <w:gridCol w:w="20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目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容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证明人或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证明材料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（可另附）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曾获得的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荣誉称号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2637" w:hRule="atLeast"/>
          <w:jc w:val="center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他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身份证复印件粘贴处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  <w:jc w:val="center"/>
        </w:trPr>
        <w:tc>
          <w:tcPr>
            <w:tcW w:w="9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正面：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  <w:jc w:val="center"/>
        </w:trPr>
        <w:tc>
          <w:tcPr>
            <w:tcW w:w="9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背面：</w:t>
            </w:r>
          </w:p>
        </w:tc>
      </w:tr>
    </w:tbl>
    <w:p>
      <w:pPr>
        <w:spacing w:line="240" w:lineRule="exact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tbl>
      <w:tblPr>
        <w:tblStyle w:val="5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33"/>
        <w:gridCol w:w="85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本人所在单位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荐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8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签字盖章</w:t>
            </w: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县区人力资源社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保障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局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8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5400" w:firstLineChars="225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签字盖章</w:t>
            </w: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市直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行政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管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门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8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签字盖章</w:t>
            </w: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市人力资源社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保障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局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8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签字盖章</w:t>
            </w: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市级专家评审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6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委员会意见</w:t>
            </w:r>
          </w:p>
        </w:tc>
        <w:tc>
          <w:tcPr>
            <w:tcW w:w="8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</w:p>
          <w:p>
            <w:pPr>
              <w:spacing w:line="280" w:lineRule="exact"/>
              <w:ind w:firstLine="5520" w:firstLineChars="230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签字盖章</w:t>
            </w: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</w:tc>
      </w:tr>
    </w:tbl>
    <w:p>
      <w:pPr>
        <w:snapToGrid w:val="0"/>
        <w:spacing w:before="100" w:beforeAutospacing="1" w:after="100" w:afterAutospacing="1" w:line="360" w:lineRule="auto"/>
        <w:ind w:right="1626"/>
        <w:jc w:val="left"/>
        <w:rPr>
          <w:rFonts w:ascii="黑体" w:hAnsi="宋体" w:eastAsia="黑体" w:cs="宋体"/>
          <w:sz w:val="32"/>
          <w:szCs w:val="32"/>
        </w:rPr>
      </w:pP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黑体" w:hAnsi="宋体" w:eastAsia="黑体" w:cs="宋体"/>
          <w:sz w:val="32"/>
          <w:szCs w:val="32"/>
        </w:rPr>
        <w:t>附件</w:t>
      </w:r>
      <w:r>
        <w:rPr>
          <w:rFonts w:ascii="黑体" w:hAnsi="宋体" w:eastAsia="黑体" w:cs="宋体"/>
          <w:sz w:val="32"/>
          <w:szCs w:val="32"/>
        </w:rPr>
        <w:t>2</w:t>
      </w:r>
    </w:p>
    <w:p>
      <w:pPr>
        <w:spacing w:before="100" w:beforeAutospacing="1" w:after="100" w:afterAutospacing="1" w:line="480" w:lineRule="auto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</w:t>
      </w:r>
    </w:p>
    <w:p>
      <w:pPr>
        <w:spacing w:before="100" w:beforeAutospacing="1" w:after="100" w:afterAutospacing="1" w:line="48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</w:t>
      </w:r>
    </w:p>
    <w:p>
      <w:pPr>
        <w:spacing w:line="800" w:lineRule="exact"/>
        <w:jc w:val="center"/>
        <w:rPr>
          <w:rFonts w:ascii="方正小标宋简体" w:hAnsi="华文中宋" w:eastAsia="方正小标宋简体" w:cs="宋体"/>
          <w:sz w:val="48"/>
          <w:szCs w:val="48"/>
        </w:rPr>
      </w:pPr>
      <w:r>
        <w:rPr>
          <w:rFonts w:ascii="方正小标宋简体" w:hAnsi="华文中宋" w:eastAsia="方正小标宋简体" w:cs="宋体"/>
          <w:sz w:val="48"/>
          <w:szCs w:val="48"/>
        </w:rPr>
        <w:t>2017</w:t>
      </w:r>
      <w:r>
        <w:rPr>
          <w:rFonts w:hint="eastAsia" w:ascii="方正小标宋简体" w:hAnsi="华文中宋" w:eastAsia="方正小标宋简体" w:cs="宋体"/>
          <w:sz w:val="48"/>
          <w:szCs w:val="48"/>
        </w:rPr>
        <w:t>年技能人才享受市政府</w:t>
      </w:r>
    </w:p>
    <w:p>
      <w:pPr>
        <w:spacing w:line="800" w:lineRule="exact"/>
        <w:jc w:val="center"/>
        <w:rPr>
          <w:rFonts w:ascii="方正小标宋简体" w:hAnsi="宋体" w:eastAsia="方正小标宋简体" w:cs="宋体"/>
          <w:sz w:val="48"/>
          <w:szCs w:val="48"/>
        </w:rPr>
      </w:pPr>
      <w:r>
        <w:rPr>
          <w:rFonts w:hint="eastAsia" w:ascii="方正小标宋简体" w:hAnsi="华文中宋" w:eastAsia="方正小标宋简体" w:cs="宋体"/>
          <w:sz w:val="48"/>
          <w:szCs w:val="48"/>
        </w:rPr>
        <w:t>特殊津</w:t>
      </w:r>
      <w:r>
        <w:rPr>
          <w:rFonts w:hint="eastAsia" w:ascii="方正小标宋简体" w:hAnsi="宋体" w:eastAsia="方正小标宋简体" w:cs="宋体"/>
          <w:sz w:val="48"/>
          <w:szCs w:val="48"/>
        </w:rPr>
        <w:t>贴</w:t>
      </w:r>
      <w:r>
        <w:rPr>
          <w:rFonts w:hint="eastAsia" w:ascii="方正小标宋简体" w:hAnsi="Dotum" w:eastAsia="方正小标宋简体" w:cs="Dotum"/>
          <w:sz w:val="48"/>
          <w:szCs w:val="48"/>
        </w:rPr>
        <w:t>人</w:t>
      </w:r>
      <w:r>
        <w:rPr>
          <w:rFonts w:hint="eastAsia" w:ascii="方正小标宋简体" w:hAnsi="宋体" w:eastAsia="方正小标宋简体" w:cs="宋体"/>
          <w:sz w:val="48"/>
          <w:szCs w:val="48"/>
        </w:rPr>
        <w:t>员选</w:t>
      </w:r>
      <w:r>
        <w:rPr>
          <w:rFonts w:hint="eastAsia" w:ascii="方正小标宋简体" w:hAnsi="Dotum" w:eastAsia="方正小标宋简体" w:cs="Dotum"/>
          <w:sz w:val="48"/>
          <w:szCs w:val="48"/>
        </w:rPr>
        <w:t>拔申</w:t>
      </w:r>
      <w:r>
        <w:rPr>
          <w:rFonts w:hint="eastAsia" w:ascii="方正小标宋简体" w:hAnsi="宋体" w:eastAsia="方正小标宋简体" w:cs="宋体"/>
          <w:sz w:val="48"/>
          <w:szCs w:val="48"/>
        </w:rPr>
        <w:t>报</w:t>
      </w:r>
      <w:r>
        <w:rPr>
          <w:rFonts w:hint="eastAsia" w:ascii="方正小标宋简体" w:hAnsi="Dotum" w:eastAsia="方正小标宋简体" w:cs="Dotum"/>
          <w:sz w:val="48"/>
          <w:szCs w:val="48"/>
        </w:rPr>
        <w:t>表</w:t>
      </w:r>
    </w:p>
    <w:p>
      <w:pPr>
        <w:spacing w:before="100" w:beforeAutospacing="1" w:after="100" w:afterAutospacing="1" w:line="480" w:lineRule="auto"/>
        <w:jc w:val="center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</w:t>
      </w:r>
    </w:p>
    <w:p>
      <w:pPr>
        <w:spacing w:before="100" w:beforeAutospacing="1" w:after="100" w:afterAutospacing="1" w:line="48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</w:t>
      </w:r>
    </w:p>
    <w:p>
      <w:pPr>
        <w:spacing w:before="100" w:beforeAutospacing="1" w:after="100" w:afterAutospacing="1" w:line="48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</w:t>
      </w:r>
    </w:p>
    <w:p>
      <w:pPr>
        <w:spacing w:before="100" w:beforeAutospacing="1" w:after="100" w:afterAutospacing="1" w:line="480" w:lineRule="auto"/>
        <w:ind w:firstLine="960" w:firstLineChars="300"/>
        <w:jc w:val="lef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姓名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before="100" w:beforeAutospacing="1" w:after="100" w:afterAutospacing="1" w:line="480" w:lineRule="auto"/>
        <w:ind w:firstLine="960" w:firstLineChars="300"/>
        <w:jc w:val="left"/>
        <w:rPr>
          <w:rFonts w:ascii="Times New Roman" w:hAnsi="Times New Roman"/>
          <w:sz w:val="32"/>
          <w:szCs w:val="32"/>
          <w:u w:val="single"/>
        </w:rPr>
      </w:pPr>
    </w:p>
    <w:p>
      <w:pPr>
        <w:spacing w:before="100" w:beforeAutospacing="1" w:after="100" w:afterAutospacing="1" w:line="480" w:lineRule="auto"/>
        <w:ind w:firstLine="960" w:firstLineChars="3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单位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before="100" w:beforeAutospacing="1" w:after="100" w:afterAutospacing="1" w:line="600" w:lineRule="exact"/>
        <w:jc w:val="center"/>
        <w:rPr>
          <w:rFonts w:ascii="楷体_GB2312" w:hAnsi="宋体" w:eastAsia="楷体_GB2312" w:cs="宋体"/>
          <w:b/>
          <w:bCs/>
          <w:sz w:val="32"/>
          <w:szCs w:val="32"/>
        </w:rPr>
      </w:pPr>
    </w:p>
    <w:p>
      <w:pPr>
        <w:spacing w:before="100" w:beforeAutospacing="1" w:after="100" w:afterAutospacing="1" w:line="600" w:lineRule="exact"/>
        <w:jc w:val="center"/>
        <w:rPr>
          <w:rFonts w:ascii="楷体_GB2312" w:hAnsi="宋体" w:eastAsia="楷体_GB2312" w:cs="宋体"/>
          <w:b/>
          <w:bCs/>
          <w:sz w:val="32"/>
          <w:szCs w:val="32"/>
        </w:rPr>
      </w:pPr>
    </w:p>
    <w:p>
      <w:pPr>
        <w:spacing w:before="100" w:beforeAutospacing="1" w:after="100" w:afterAutospacing="1" w:line="600" w:lineRule="exact"/>
        <w:jc w:val="center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sz w:val="32"/>
          <w:szCs w:val="32"/>
        </w:rPr>
        <w:t>六安市人力资源和社会保障局制</w:t>
      </w:r>
    </w:p>
    <w:p>
      <w:pPr>
        <w:spacing w:before="100" w:beforeAutospacing="1" w:after="100" w:afterAutospacing="1" w:line="600" w:lineRule="exact"/>
        <w:jc w:val="center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sz w:val="32"/>
          <w:szCs w:val="32"/>
        </w:rPr>
        <w:t>二○一七年</w:t>
      </w:r>
      <w:r>
        <w:rPr>
          <w:rFonts w:ascii="Times New Roman" w:hAnsi="Times New Roman" w:eastAsia="楷体_GB2312"/>
          <w:b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 w:cs="宋体"/>
          <w:b/>
          <w:bCs/>
          <w:sz w:val="32"/>
          <w:szCs w:val="32"/>
        </w:rPr>
        <w:t>月</w:t>
      </w:r>
      <w:r>
        <w:rPr>
          <w:rFonts w:ascii="Times New Roman" w:hAnsi="Times New Roman" w:eastAsia="楷体_GB2312"/>
          <w:b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 w:cs="宋体"/>
          <w:b/>
          <w:bCs/>
          <w:sz w:val="32"/>
          <w:szCs w:val="32"/>
        </w:rPr>
        <w:t>日</w:t>
      </w:r>
    </w:p>
    <w:p>
      <w:pPr>
        <w:spacing w:before="100" w:beforeAutospacing="1" w:after="100" w:afterAutospacing="1" w:line="480" w:lineRule="auto"/>
        <w:jc w:val="center"/>
        <w:rPr>
          <w:rFonts w:ascii="方正小标宋简体" w:hAnsi="宋体" w:eastAsia="方正小标宋简体" w:cs="宋体"/>
          <w:sz w:val="40"/>
          <w:szCs w:val="40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方正小标宋简体" w:hAnsi="宋体" w:eastAsia="方正小标宋简体" w:cs="宋体"/>
          <w:sz w:val="40"/>
          <w:szCs w:val="40"/>
        </w:rPr>
        <w:t xml:space="preserve"> </w:t>
      </w:r>
    </w:p>
    <w:p>
      <w:pPr>
        <w:spacing w:before="100" w:beforeAutospacing="1" w:after="100" w:afterAutospacing="1" w:line="6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填</w:t>
      </w:r>
      <w:r>
        <w:rPr>
          <w:rFonts w:ascii="方正小标宋简体" w:hAnsi="宋体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 w:cs="宋体"/>
          <w:sz w:val="44"/>
          <w:szCs w:val="44"/>
        </w:rPr>
        <w:t>表</w:t>
      </w:r>
      <w:r>
        <w:rPr>
          <w:rFonts w:ascii="方正小标宋简体" w:hAnsi="宋体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 w:cs="宋体"/>
          <w:sz w:val="44"/>
          <w:szCs w:val="44"/>
        </w:rPr>
        <w:t>说</w:t>
      </w:r>
      <w:r>
        <w:rPr>
          <w:rFonts w:ascii="方正小标宋简体" w:hAnsi="宋体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 w:cs="宋体"/>
          <w:sz w:val="44"/>
          <w:szCs w:val="44"/>
        </w:rPr>
        <w:t>明</w:t>
      </w:r>
    </w:p>
    <w:p>
      <w:pPr>
        <w:snapToGrid w:val="0"/>
        <w:spacing w:before="100" w:beforeAutospacing="1" w:after="100" w:afterAutospacing="1" w:line="660" w:lineRule="exact"/>
        <w:ind w:firstLine="720" w:firstLineChars="200"/>
        <w:jc w:val="left"/>
        <w:rPr>
          <w:rFonts w:ascii="仿宋_GB2312" w:hAnsi="宋体" w:eastAsia="仿宋_GB2312" w:cs="宋体"/>
          <w:sz w:val="36"/>
          <w:szCs w:val="36"/>
        </w:rPr>
      </w:pPr>
      <w:r>
        <w:rPr>
          <w:rFonts w:ascii="仿宋_GB2312" w:hAnsi="宋体" w:eastAsia="仿宋_GB2312" w:cs="宋体"/>
          <w:sz w:val="36"/>
          <w:szCs w:val="36"/>
        </w:rPr>
        <w:t xml:space="preserve"> 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“职业工种名称”请填写本人目前从事的职业（工种），如同时从事两个及以上职业（工种）或获得两个及以上职业资格证书的，请填写主要从事或业绩贡献更加突出的职业（工种），并填写相应的职业资格等级。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二、“文化程度”指小学、初中、高中、中专、技校、大专、本科、硕士等，请填写本人最高文化程度。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三、“参加工作时间”填至某年某月。例：</w:t>
      </w:r>
      <w:r>
        <w:rPr>
          <w:rFonts w:ascii="仿宋_GB2312" w:hAnsi="宋体" w:eastAsia="仿宋_GB2312" w:cs="宋体"/>
          <w:sz w:val="32"/>
          <w:szCs w:val="32"/>
        </w:rPr>
        <w:t>1994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月。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四、“工作单位性质”指公有经济企业单位、公有经济事业单位、非公经济组织、社会组织、其他。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五、“主要经历”中的学习经历请从初中或高中填起。起止时间请填某年某月至某年某月。</w:t>
      </w:r>
    </w:p>
    <w:p>
      <w:pPr>
        <w:snapToGrid w:val="0"/>
        <w:spacing w:line="240" w:lineRule="exact"/>
        <w:jc w:val="left"/>
        <w:rPr>
          <w:rFonts w:ascii="宋体" w:cs="宋体"/>
          <w:szCs w:val="21"/>
        </w:rPr>
      </w:pPr>
      <w:r>
        <w:rPr>
          <w:rFonts w:ascii="Times New Roman" w:hAnsi="Times New Roman"/>
          <w:szCs w:val="21"/>
        </w:rPr>
        <w:br w:type="page"/>
      </w:r>
    </w:p>
    <w:tbl>
      <w:tblPr>
        <w:tblStyle w:val="5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529"/>
        <w:gridCol w:w="1036"/>
        <w:gridCol w:w="410"/>
        <w:gridCol w:w="410"/>
        <w:gridCol w:w="410"/>
        <w:gridCol w:w="411"/>
        <w:gridCol w:w="219"/>
        <w:gridCol w:w="191"/>
        <w:gridCol w:w="410"/>
        <w:gridCol w:w="410"/>
        <w:gridCol w:w="243"/>
        <w:gridCol w:w="168"/>
        <w:gridCol w:w="34"/>
        <w:gridCol w:w="377"/>
        <w:gridCol w:w="366"/>
        <w:gridCol w:w="44"/>
        <w:gridCol w:w="328"/>
        <w:gridCol w:w="83"/>
        <w:gridCol w:w="410"/>
        <w:gridCol w:w="76"/>
        <w:gridCol w:w="335"/>
        <w:gridCol w:w="49"/>
        <w:gridCol w:w="361"/>
        <w:gridCol w:w="288"/>
        <w:gridCol w:w="124"/>
        <w:gridCol w:w="410"/>
        <w:gridCol w:w="410"/>
        <w:gridCol w:w="492"/>
        <w:gridCol w:w="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44" w:type="dxa"/>
            <w:gridSpan w:val="9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（此处请粘贴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寸近期免冠彩照，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约</w:t>
            </w:r>
            <w:r>
              <w:rPr>
                <w:rFonts w:ascii="宋体" w:hAnsi="宋体" w:cs="宋体"/>
                <w:sz w:val="24"/>
                <w:szCs w:val="24"/>
              </w:rPr>
              <w:t>36mm</w:t>
            </w:r>
            <w:r>
              <w:rPr>
                <w:rFonts w:hint="eastAsia" w:ascii="宋体" w:hAnsi="宋体" w:cs="宋体"/>
                <w:sz w:val="24"/>
                <w:szCs w:val="24"/>
              </w:rPr>
              <w:t>×</w:t>
            </w:r>
            <w:r>
              <w:rPr>
                <w:rFonts w:ascii="宋体" w:hAnsi="宋体" w:cs="宋体"/>
                <w:sz w:val="24"/>
                <w:szCs w:val="24"/>
              </w:rPr>
              <w:t>26mm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的正规证件照）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44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最高学历和学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1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44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职业（工种）名称</w:t>
            </w: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职业资格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级</w:t>
            </w:r>
          </w:p>
        </w:tc>
        <w:tc>
          <w:tcPr>
            <w:tcW w:w="1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44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从事本职业（工种）时间</w:t>
            </w:r>
          </w:p>
        </w:tc>
        <w:tc>
          <w:tcPr>
            <w:tcW w:w="1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编码</w:t>
            </w: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43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质</w:t>
            </w: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7544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联系电话（座机）</w:t>
            </w:r>
          </w:p>
        </w:tc>
        <w:tc>
          <w:tcPr>
            <w:tcW w:w="31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348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7544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</w:tr>
      <w:tr>
        <w:tblPrEx>
          <w:tblLayout w:type="fixed"/>
        </w:tblPrEx>
        <w:trPr>
          <w:trHeight w:val="411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538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在何单位学习、工作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38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目</w:t>
            </w:r>
          </w:p>
        </w:tc>
        <w:tc>
          <w:tcPr>
            <w:tcW w:w="642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容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（请按由近及远的年份顺序填写，主要是</w:t>
            </w:r>
            <w:r>
              <w:rPr>
                <w:rFonts w:ascii="宋体" w:hAnsi="宋体" w:cs="宋体"/>
                <w:szCs w:val="21"/>
              </w:rPr>
              <w:t>2012</w:t>
            </w:r>
            <w:r>
              <w:rPr>
                <w:rFonts w:hint="eastAsia" w:ascii="宋体" w:hAnsi="宋体" w:cs="宋体"/>
                <w:szCs w:val="21"/>
              </w:rPr>
              <w:t>年以来取得的专利、荣誉、奖项、业绩贡献等。填写时要分条列项，简明扼要）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证明人或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证明材料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（可另附）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908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获得国家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专利情况</w:t>
            </w:r>
          </w:p>
        </w:tc>
        <w:tc>
          <w:tcPr>
            <w:tcW w:w="642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2321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荣获省部级以上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科技进步奖情况</w:t>
            </w:r>
          </w:p>
        </w:tc>
        <w:tc>
          <w:tcPr>
            <w:tcW w:w="642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461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技术革新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642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275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其他绝招绝技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或突出贡献</w:t>
            </w:r>
          </w:p>
        </w:tc>
        <w:tc>
          <w:tcPr>
            <w:tcW w:w="642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405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职业技能竞赛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</w:t>
            </w:r>
          </w:p>
          <w:p>
            <w:pPr>
              <w:spacing w:line="240" w:lineRule="exact"/>
              <w:ind w:left="12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</w:t>
            </w:r>
          </w:p>
          <w:p>
            <w:pPr>
              <w:spacing w:line="240" w:lineRule="exact"/>
              <w:ind w:left="12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spacing w:line="240" w:lineRule="exact"/>
              <w:ind w:left="12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642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spacing w:line="240" w:lineRule="exact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tbl>
      <w:tblPr>
        <w:tblStyle w:val="5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537"/>
        <w:gridCol w:w="6515"/>
        <w:gridCol w:w="20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目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容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证明人或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证明材料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（可另附）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曾获得的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荣誉称号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他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身份证复印件粘贴处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9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正面：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9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背面：</w:t>
            </w:r>
          </w:p>
        </w:tc>
      </w:tr>
    </w:tbl>
    <w:p>
      <w:pPr>
        <w:spacing w:line="240" w:lineRule="exact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tbl>
      <w:tblPr>
        <w:tblStyle w:val="5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33"/>
        <w:gridCol w:w="85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本人所在单位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荐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8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签字盖章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县区人力资源社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保障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局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8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ind w:firstLine="5400" w:firstLineChars="225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签字盖章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市直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行政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管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门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8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签字盖章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市人力资源社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保障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局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8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签字盖章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市级专家评审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6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委员会意见</w:t>
            </w:r>
          </w:p>
        </w:tc>
        <w:tc>
          <w:tcPr>
            <w:tcW w:w="8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</w:p>
          <w:p>
            <w:pPr>
              <w:spacing w:line="240" w:lineRule="exact"/>
              <w:ind w:firstLine="5520" w:firstLineChars="230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签字盖章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</w:tc>
      </w:tr>
    </w:tbl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Times New Roman" w:hAnsi="Times New Roman"/>
          <w:szCs w:val="21"/>
        </w:rPr>
        <w:sectPr>
          <w:footerReference r:id="rId3" w:type="default"/>
          <w:footerReference r:id="rId4" w:type="even"/>
          <w:pgSz w:w="11906" w:h="16838"/>
          <w:pgMar w:top="1928" w:right="1418" w:bottom="1474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附件３</w:t>
      </w:r>
    </w:p>
    <w:p>
      <w:pPr>
        <w:kinsoku w:val="0"/>
        <w:overflowPunct w:val="0"/>
        <w:adjustRightInd w:val="0"/>
        <w:snapToGrid w:val="0"/>
        <w:spacing w:afterLines="100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  <w:t>2017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年享受市政府特殊津贴推荐人选情况一览表</w:t>
      </w:r>
    </w:p>
    <w:p>
      <w:pPr>
        <w:kinsoku w:val="0"/>
        <w:overflowPunct w:val="0"/>
        <w:adjustRightInd w:val="0"/>
        <w:snapToGrid w:val="0"/>
        <w:spacing w:line="240" w:lineRule="exact"/>
        <w:jc w:val="left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单位：</w:t>
      </w:r>
      <w:r>
        <w:rPr>
          <w:rFonts w:ascii="宋体" w:hAnsi="宋体" w:cs="宋体"/>
          <w:color w:val="000000"/>
          <w:kern w:val="0"/>
          <w:szCs w:val="21"/>
        </w:rPr>
        <w:t>(</w:t>
      </w:r>
      <w:r>
        <w:rPr>
          <w:rFonts w:hint="eastAsia" w:ascii="宋体" w:hAnsi="宋体" w:cs="宋体"/>
          <w:color w:val="000000"/>
          <w:kern w:val="0"/>
          <w:szCs w:val="21"/>
        </w:rPr>
        <w:t>公章</w:t>
      </w:r>
      <w:r>
        <w:rPr>
          <w:rFonts w:ascii="宋体" w:hAnsi="宋体" w:cs="宋体"/>
          <w:color w:val="000000"/>
          <w:kern w:val="0"/>
          <w:szCs w:val="21"/>
        </w:rPr>
        <w:t xml:space="preserve">)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Cs w:val="21"/>
        </w:rPr>
        <w:t>填表日期：</w:t>
      </w:r>
    </w:p>
    <w:tbl>
      <w:tblPr>
        <w:tblStyle w:val="5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37"/>
        <w:gridCol w:w="906"/>
        <w:gridCol w:w="513"/>
        <w:gridCol w:w="1039"/>
        <w:gridCol w:w="1039"/>
        <w:gridCol w:w="926"/>
        <w:gridCol w:w="851"/>
        <w:gridCol w:w="907"/>
        <w:gridCol w:w="1039"/>
        <w:gridCol w:w="626"/>
        <w:gridCol w:w="626"/>
        <w:gridCol w:w="888"/>
        <w:gridCol w:w="738"/>
        <w:gridCol w:w="795"/>
        <w:gridCol w:w="907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5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926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行业分类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职业技能等级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从事专业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（工种）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专业所属学科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跟踪标记及年份</w:t>
            </w:r>
          </w:p>
        </w:tc>
        <w:tc>
          <w:tcPr>
            <w:tcW w:w="20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突出贡献事迹和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门类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13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6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6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6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53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19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13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6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6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6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53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13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6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6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6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53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82" w:hRule="atLeast"/>
          <w:jc w:val="center"/>
        </w:trPr>
        <w:tc>
          <w:tcPr>
            <w:tcW w:w="15309" w:type="dxa"/>
            <w:gridSpan w:val="17"/>
            <w:vAlign w:val="center"/>
          </w:tcPr>
          <w:p>
            <w:pPr>
              <w:spacing w:line="240" w:lineRule="exact"/>
              <w:ind w:left="984" w:hanging="980" w:hangingChars="49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填表说明：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出生日期：用公历，格式如“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1975-01-02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”。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单位性质：国有企业、事业单位、非公经济组织、其他。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行业分类：高等教育，工程技术，农业，卫生，自然科研，社会科研，艺术，体育，中小学教育等。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专业技术职务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职业技能等级：专业技术职务按照职称系列所聘职务填写，如有两种以上专业技术职务，请填写主要岗位所聘职务。职业技能分为初级工、中级工、高级工、技师、高级技师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个等级。如获得多个职业（工种）职业资格证书的，以所从事的主要职业（工种）或工作业绩突出的职业（工种）填写；同职业（工种）证书以获得的最高等级填写。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从事专业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职业（工种）：专业技术人才请按照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年教育部《普通高等学校本科专业目录》填写专业；技能人才请按照国家职业标准规定的职业（工种）名称规范填写。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学科及门类：请按照教育部公布的学科门类及一级学科目录表填写，技能人才不填此项。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跟踪标记：百千万人才工程国家级人选、国贴人选、省贴人选、中宣部“四个一批”人选。不属上面四类标记类别请填写“其他”。“年份”为获得该称号年份。格式如：省贴人选（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突出贡献事迹和主要业绩：限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字，反映近五年主要业绩，专利和奖项需注明排名，排名按“申报人选名次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总人数”的形式填写，如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2/5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；获奖情况应写明获奖项目名称、获奖年月、等级、排名等；发表论文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、出版著作应写明论文、著作名称、刊物或出版社名称，发表或出版时间、本人承担角色。</w:t>
            </w:r>
          </w:p>
        </w:tc>
      </w:tr>
    </w:tbl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  <w:sectPr>
          <w:pgSz w:w="16838" w:h="11906" w:orient="landscape"/>
          <w:pgMar w:top="1247" w:right="1247" w:bottom="1247" w:left="1247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beforeLines="50" w:after="100" w:afterAutospacing="1" w:line="40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p>
      <w:pPr>
        <w:spacing w:line="240" w:lineRule="exact"/>
        <w:ind w:right="840" w:rightChars="400"/>
        <w:rPr>
          <w:rFonts w:ascii="仿宋_GB2312" w:eastAsia="仿宋_GB2312"/>
          <w:color w:val="000000"/>
          <w:sz w:val="32"/>
          <w:szCs w:val="28"/>
        </w:rPr>
      </w:pPr>
    </w:p>
    <w:tbl>
      <w:tblPr>
        <w:tblStyle w:val="5"/>
        <w:tblW w:w="911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116" w:type="dxa"/>
            <w:tcBorders>
              <w:bottom w:val="single" w:color="auto" w:sz="6" w:space="0"/>
            </w:tcBorders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六安市人力资源和社会保障局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2017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spacing w:line="20" w:lineRule="exact"/>
        <w:ind w:right="420"/>
        <w:rPr>
          <w:color w:val="000000"/>
          <w:kern w:val="0"/>
        </w:rPr>
      </w:pPr>
    </w:p>
    <w:p>
      <w:bookmarkStart w:id="0" w:name="_GoBack"/>
      <w:bookmarkEnd w:id="0"/>
    </w:p>
    <w:sectPr>
      <w:pgSz w:w="11906" w:h="16838"/>
      <w:pgMar w:top="1928" w:right="1418" w:bottom="147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- 2 -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A623E"/>
    <w:rsid w:val="0CDA623E"/>
    <w:rsid w:val="49446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2017-08-29T03:28:00Z</dcterms:created>
  <dc:creator>Administrator</dc:creator>
  <cp:lastModifiedBy>Administrator</cp:lastModifiedBy>
  <dcterms:modified xsi:type="dcterms:W3CDTF">2017-08-29T03:32:03Z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